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6107" w14:textId="7C66773A" w:rsidR="00064929" w:rsidRDefault="00E15A66">
      <w:r>
        <w:rPr>
          <w:noProof/>
        </w:rPr>
        <w:drawing>
          <wp:anchor distT="0" distB="0" distL="114300" distR="114300" simplePos="0" relativeHeight="251658240" behindDoc="1" locked="0" layoutInCell="1" allowOverlap="1" wp14:anchorId="44DADA53" wp14:editId="1A4A1D8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193009" cy="822960"/>
            <wp:effectExtent l="0" t="0" r="762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00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38F7BC64" w14:textId="519A2A2A" w:rsidR="00E15A66" w:rsidRDefault="00E15A66" w:rsidP="00E15A66">
      <w:pPr>
        <w:jc w:val="center"/>
        <w:rPr>
          <w:b/>
          <w:bCs/>
          <w:sz w:val="24"/>
          <w:szCs w:val="24"/>
        </w:rPr>
      </w:pPr>
      <w:r w:rsidRPr="00E15A66">
        <w:rPr>
          <w:b/>
          <w:bCs/>
          <w:sz w:val="24"/>
          <w:szCs w:val="24"/>
        </w:rPr>
        <w:t>SAFE SANCTUARY CHILD WORKER ACKNOWLEDGEMENT FORM</w:t>
      </w:r>
    </w:p>
    <w:p w14:paraId="3A96791B" w14:textId="210EA073" w:rsidR="00E15A66" w:rsidRDefault="00E15A66" w:rsidP="00576AA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6AA2">
        <w:rPr>
          <w:sz w:val="24"/>
          <w:szCs w:val="24"/>
        </w:rPr>
        <w:t xml:space="preserve">I have </w:t>
      </w:r>
      <w:r w:rsidRPr="00A90315">
        <w:rPr>
          <w:b/>
          <w:bCs/>
          <w:sz w:val="24"/>
          <w:szCs w:val="24"/>
        </w:rPr>
        <w:t>read</w:t>
      </w:r>
      <w:r w:rsidR="00576AA2" w:rsidRPr="00576AA2">
        <w:rPr>
          <w:sz w:val="24"/>
          <w:szCs w:val="24"/>
        </w:rPr>
        <w:t xml:space="preserve"> and </w:t>
      </w:r>
      <w:r w:rsidR="00576AA2" w:rsidRPr="00A90315">
        <w:rPr>
          <w:b/>
          <w:bCs/>
          <w:sz w:val="24"/>
          <w:szCs w:val="24"/>
        </w:rPr>
        <w:t>understand</w:t>
      </w:r>
      <w:r w:rsidR="00576AA2" w:rsidRPr="00576AA2">
        <w:rPr>
          <w:sz w:val="24"/>
          <w:szCs w:val="24"/>
        </w:rPr>
        <w:t xml:space="preserve"> and </w:t>
      </w:r>
      <w:r w:rsidR="00576AA2" w:rsidRPr="00A90315">
        <w:rPr>
          <w:b/>
          <w:bCs/>
          <w:sz w:val="24"/>
          <w:szCs w:val="24"/>
        </w:rPr>
        <w:t>agree</w:t>
      </w:r>
      <w:r w:rsidR="00576AA2" w:rsidRPr="00576AA2">
        <w:rPr>
          <w:sz w:val="24"/>
          <w:szCs w:val="24"/>
        </w:rPr>
        <w:t xml:space="preserve"> to abide by the Safe Sanctuary Policy of Hereford Faith &amp; Life Church. </w:t>
      </w:r>
    </w:p>
    <w:p w14:paraId="492E2069" w14:textId="2F13E5D6" w:rsidR="00576AA2" w:rsidRDefault="00576AA2" w:rsidP="00576A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submitted my name and personally identifying information to the church office for a background check</w:t>
      </w:r>
    </w:p>
    <w:p w14:paraId="29650ECC" w14:textId="09D54755" w:rsidR="00576AA2" w:rsidRDefault="00576AA2" w:rsidP="00576A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agree with the following Statement of Faith and will not teach anything that directly contradicts or questions it.</w:t>
      </w:r>
    </w:p>
    <w:p w14:paraId="3BDD96ED" w14:textId="77777777" w:rsidR="007179E8" w:rsidRPr="007179E8" w:rsidRDefault="007179E8" w:rsidP="007179E8">
      <w:pPr>
        <w:spacing w:after="0" w:line="240" w:lineRule="auto"/>
        <w:ind w:left="720"/>
        <w:outlineLvl w:val="0"/>
        <w:rPr>
          <w:rFonts w:ascii="Oswald" w:eastAsia="Times New Roman" w:hAnsi="Oswald" w:cs="Times New Roman"/>
          <w:kern w:val="36"/>
          <w:sz w:val="40"/>
          <w:szCs w:val="40"/>
        </w:rPr>
      </w:pPr>
      <w:r w:rsidRPr="007179E8">
        <w:rPr>
          <w:rFonts w:ascii="Oswald" w:eastAsia="Times New Roman" w:hAnsi="Oswald" w:cs="Times New Roman"/>
          <w:kern w:val="36"/>
          <w:sz w:val="40"/>
          <w:szCs w:val="40"/>
        </w:rPr>
        <w:t>Apostles' Creed</w:t>
      </w:r>
    </w:p>
    <w:p w14:paraId="3EF3E621" w14:textId="77777777" w:rsidR="007179E8" w:rsidRPr="007179E8" w:rsidRDefault="007179E8" w:rsidP="007179E8">
      <w:pPr>
        <w:spacing w:line="240" w:lineRule="auto"/>
        <w:ind w:left="720"/>
        <w:rPr>
          <w:rFonts w:ascii="Oswald" w:eastAsia="Times New Roman" w:hAnsi="Oswald" w:cs="Times New Roman"/>
          <w:sz w:val="20"/>
          <w:szCs w:val="20"/>
        </w:rPr>
      </w:pPr>
      <w:r w:rsidRPr="007179E8">
        <w:rPr>
          <w:rFonts w:ascii="Oswald" w:eastAsia="Times New Roman" w:hAnsi="Oswald" w:cs="Times New Roman"/>
          <w:sz w:val="20"/>
          <w:szCs w:val="20"/>
        </w:rPr>
        <w:t>United Methodist Hymnal</w:t>
      </w:r>
    </w:p>
    <w:p w14:paraId="1E5AD7D2" w14:textId="77777777" w:rsidR="007179E8" w:rsidRPr="007179E8" w:rsidRDefault="007179E8" w:rsidP="007179E8">
      <w:pPr>
        <w:spacing w:after="270" w:line="240" w:lineRule="auto"/>
        <w:ind w:left="720"/>
        <w:rPr>
          <w:rFonts w:ascii="Arial" w:eastAsia="Times New Roman" w:hAnsi="Arial" w:cs="Arial"/>
          <w:color w:val="000000"/>
        </w:rPr>
      </w:pPr>
      <w:r w:rsidRPr="007179E8">
        <w:rPr>
          <w:rFonts w:ascii="Arial" w:eastAsia="Times New Roman" w:hAnsi="Arial" w:cs="Arial"/>
          <w:color w:val="000000"/>
        </w:rPr>
        <w:t>I believe in God, the Father Almighty,</w:t>
      </w:r>
      <w:r w:rsidRPr="007179E8">
        <w:rPr>
          <w:rFonts w:ascii="Arial" w:eastAsia="Times New Roman" w:hAnsi="Arial" w:cs="Arial"/>
          <w:color w:val="000000"/>
        </w:rPr>
        <w:br/>
        <w:t>maker of heaven and earth;</w:t>
      </w:r>
    </w:p>
    <w:p w14:paraId="1E165D78" w14:textId="3D36420A" w:rsidR="007179E8" w:rsidRPr="007179E8" w:rsidRDefault="007179E8" w:rsidP="007179E8">
      <w:pPr>
        <w:spacing w:after="270" w:line="240" w:lineRule="auto"/>
        <w:ind w:left="720"/>
        <w:rPr>
          <w:rFonts w:ascii="Arial" w:eastAsia="Times New Roman" w:hAnsi="Arial" w:cs="Arial"/>
          <w:color w:val="000000"/>
        </w:rPr>
      </w:pPr>
      <w:r w:rsidRPr="007179E8">
        <w:rPr>
          <w:rFonts w:ascii="Arial" w:eastAsia="Times New Roman" w:hAnsi="Arial" w:cs="Arial"/>
          <w:color w:val="000000"/>
        </w:rPr>
        <w:t>And in Jesus Christ his only Son, our Lord;</w:t>
      </w:r>
      <w:r w:rsidRPr="007179E8">
        <w:rPr>
          <w:rFonts w:ascii="Arial" w:eastAsia="Times New Roman" w:hAnsi="Arial" w:cs="Arial"/>
          <w:color w:val="000000"/>
        </w:rPr>
        <w:br/>
        <w:t>who was conceived by the Holy Spirit,</w:t>
      </w:r>
      <w:r w:rsidRPr="007179E8">
        <w:rPr>
          <w:rFonts w:ascii="Arial" w:eastAsia="Times New Roman" w:hAnsi="Arial" w:cs="Arial"/>
          <w:color w:val="000000"/>
        </w:rPr>
        <w:br/>
        <w:t>born of the Virgin Mary,</w:t>
      </w:r>
      <w:r w:rsidRPr="007179E8">
        <w:rPr>
          <w:rFonts w:ascii="Arial" w:eastAsia="Times New Roman" w:hAnsi="Arial" w:cs="Arial"/>
          <w:color w:val="000000"/>
        </w:rPr>
        <w:br/>
        <w:t>suffered under Pontius Pilate,</w:t>
      </w:r>
      <w:r w:rsidRPr="007179E8">
        <w:rPr>
          <w:rFonts w:ascii="Arial" w:eastAsia="Times New Roman" w:hAnsi="Arial" w:cs="Arial"/>
          <w:color w:val="000000"/>
        </w:rPr>
        <w:br/>
        <w:t>was crucified, dead, and buried;*</w:t>
      </w:r>
      <w:r w:rsidRPr="007179E8">
        <w:rPr>
          <w:rFonts w:ascii="Arial" w:eastAsia="Times New Roman" w:hAnsi="Arial" w:cs="Arial"/>
          <w:color w:val="000000"/>
        </w:rPr>
        <w:br/>
        <w:t>the third day he rose from the dead;</w:t>
      </w:r>
      <w:r w:rsidRPr="007179E8">
        <w:rPr>
          <w:rFonts w:ascii="Arial" w:eastAsia="Times New Roman" w:hAnsi="Arial" w:cs="Arial"/>
          <w:color w:val="000000"/>
        </w:rPr>
        <w:br/>
        <w:t>he ascended into heaven,</w:t>
      </w:r>
      <w:r w:rsidRPr="007179E8">
        <w:rPr>
          <w:rFonts w:ascii="Arial" w:eastAsia="Times New Roman" w:hAnsi="Arial" w:cs="Arial"/>
          <w:color w:val="000000"/>
        </w:rPr>
        <w:br/>
        <w:t>and sit</w:t>
      </w:r>
      <w:r w:rsidR="006120CA" w:rsidRPr="00A90315">
        <w:rPr>
          <w:rFonts w:ascii="Arial" w:eastAsia="Times New Roman" w:hAnsi="Arial" w:cs="Arial"/>
          <w:color w:val="000000"/>
        </w:rPr>
        <w:t>s</w:t>
      </w:r>
      <w:r w:rsidRPr="007179E8">
        <w:rPr>
          <w:rFonts w:ascii="Arial" w:eastAsia="Times New Roman" w:hAnsi="Arial" w:cs="Arial"/>
          <w:color w:val="000000"/>
        </w:rPr>
        <w:t xml:space="preserve"> at the right hand of God the Father Almighty;</w:t>
      </w:r>
      <w:r w:rsidRPr="007179E8">
        <w:rPr>
          <w:rFonts w:ascii="Arial" w:eastAsia="Times New Roman" w:hAnsi="Arial" w:cs="Arial"/>
          <w:color w:val="000000"/>
        </w:rPr>
        <w:br/>
        <w:t>from thence he shall come to judge the quick and the dead.</w:t>
      </w:r>
    </w:p>
    <w:p w14:paraId="5B0C97B0" w14:textId="77777777" w:rsidR="007179E8" w:rsidRPr="007179E8" w:rsidRDefault="007179E8" w:rsidP="007179E8">
      <w:pPr>
        <w:spacing w:after="270" w:line="240" w:lineRule="auto"/>
        <w:ind w:left="720"/>
        <w:rPr>
          <w:rFonts w:ascii="Arial" w:eastAsia="Times New Roman" w:hAnsi="Arial" w:cs="Arial"/>
          <w:color w:val="000000"/>
        </w:rPr>
      </w:pPr>
      <w:r w:rsidRPr="007179E8">
        <w:rPr>
          <w:rFonts w:ascii="Arial" w:eastAsia="Times New Roman" w:hAnsi="Arial" w:cs="Arial"/>
          <w:color w:val="000000"/>
        </w:rPr>
        <w:t>I believe in the Holy Spirit,</w:t>
      </w:r>
      <w:r w:rsidRPr="007179E8">
        <w:rPr>
          <w:rFonts w:ascii="Arial" w:eastAsia="Times New Roman" w:hAnsi="Arial" w:cs="Arial"/>
          <w:color w:val="000000"/>
        </w:rPr>
        <w:br/>
        <w:t>the holy catholic** church,</w:t>
      </w:r>
      <w:r w:rsidRPr="007179E8">
        <w:rPr>
          <w:rFonts w:ascii="Arial" w:eastAsia="Times New Roman" w:hAnsi="Arial" w:cs="Arial"/>
          <w:color w:val="000000"/>
        </w:rPr>
        <w:br/>
        <w:t>the communion of saints,</w:t>
      </w:r>
      <w:r w:rsidRPr="007179E8">
        <w:rPr>
          <w:rFonts w:ascii="Arial" w:eastAsia="Times New Roman" w:hAnsi="Arial" w:cs="Arial"/>
          <w:color w:val="000000"/>
        </w:rPr>
        <w:br/>
        <w:t>the forgiveness of sins,</w:t>
      </w:r>
      <w:r w:rsidRPr="007179E8">
        <w:rPr>
          <w:rFonts w:ascii="Arial" w:eastAsia="Times New Roman" w:hAnsi="Arial" w:cs="Arial"/>
          <w:color w:val="000000"/>
        </w:rPr>
        <w:br/>
        <w:t>the resurrection of the body,</w:t>
      </w:r>
      <w:r w:rsidRPr="007179E8">
        <w:rPr>
          <w:rFonts w:ascii="Arial" w:eastAsia="Times New Roman" w:hAnsi="Arial" w:cs="Arial"/>
          <w:color w:val="000000"/>
        </w:rPr>
        <w:br/>
        <w:t>and the life everlasting. Amen.</w:t>
      </w:r>
    </w:p>
    <w:p w14:paraId="561E2E77" w14:textId="150F5C42" w:rsidR="00576AA2" w:rsidRPr="00A90315" w:rsidRDefault="007179E8" w:rsidP="007179E8">
      <w:pPr>
        <w:spacing w:after="270" w:line="240" w:lineRule="auto"/>
        <w:ind w:left="720"/>
        <w:rPr>
          <w:rFonts w:ascii="Arial" w:eastAsia="Times New Roman" w:hAnsi="Arial" w:cs="Arial"/>
          <w:color w:val="000000"/>
        </w:rPr>
      </w:pPr>
      <w:r w:rsidRPr="007179E8">
        <w:rPr>
          <w:rFonts w:ascii="Arial" w:eastAsia="Times New Roman" w:hAnsi="Arial" w:cs="Arial"/>
          <w:color w:val="000000"/>
        </w:rPr>
        <w:t>*Traditional use of this creed includes these words: "He descended into hell."</w:t>
      </w:r>
      <w:r w:rsidRPr="007179E8">
        <w:rPr>
          <w:rFonts w:ascii="Arial" w:eastAsia="Times New Roman" w:hAnsi="Arial" w:cs="Arial"/>
          <w:color w:val="000000"/>
        </w:rPr>
        <w:br/>
        <w:t>**</w:t>
      </w:r>
      <w:r w:rsidRPr="007179E8">
        <w:rPr>
          <w:rFonts w:ascii="Arial" w:eastAsia="Times New Roman" w:hAnsi="Arial" w:cs="Arial"/>
          <w:i/>
          <w:iCs/>
          <w:color w:val="000000"/>
        </w:rPr>
        <w:t>universa</w:t>
      </w:r>
      <w:r w:rsidRPr="00A90315">
        <w:rPr>
          <w:rFonts w:ascii="Arial" w:eastAsia="Times New Roman" w:hAnsi="Arial" w:cs="Arial"/>
          <w:i/>
          <w:iCs/>
          <w:color w:val="000000"/>
        </w:rPr>
        <w:t>l</w:t>
      </w:r>
    </w:p>
    <w:p w14:paraId="6ACB528D" w14:textId="152AE61C" w:rsidR="006120CA" w:rsidRDefault="006120CA"/>
    <w:p w14:paraId="29CA6F74" w14:textId="095D932E" w:rsidR="006120CA" w:rsidRDefault="006120CA">
      <w:r>
        <w:t>Signature: ___________________________________________________________</w:t>
      </w:r>
      <w:proofErr w:type="gramStart"/>
      <w:r>
        <w:t>_  Date</w:t>
      </w:r>
      <w:proofErr w:type="gramEnd"/>
      <w:r>
        <w:t>: __________</w:t>
      </w:r>
    </w:p>
    <w:p w14:paraId="65E3F345" w14:textId="74F89AAB" w:rsidR="006120CA" w:rsidRDefault="006120CA"/>
    <w:p w14:paraId="01847865" w14:textId="27E8CE79" w:rsidR="006120CA" w:rsidRDefault="006120CA">
      <w:r>
        <w:t xml:space="preserve">Name (printed): _____________________________________________________ Cell </w:t>
      </w:r>
      <w:proofErr w:type="gramStart"/>
      <w:r>
        <w:t>#:_</w:t>
      </w:r>
      <w:proofErr w:type="gramEnd"/>
      <w:r>
        <w:t>____________</w:t>
      </w:r>
    </w:p>
    <w:sectPr w:rsidR="006120CA" w:rsidSect="006120C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65B"/>
    <w:multiLevelType w:val="hybridMultilevel"/>
    <w:tmpl w:val="3202DE84"/>
    <w:lvl w:ilvl="0" w:tplc="01FC6348">
      <w:start w:val="1"/>
      <w:numFmt w:val="bullet"/>
      <w:lvlText w:val="☐"/>
      <w:lvlJc w:val="left"/>
      <w:pPr>
        <w:ind w:left="720" w:hanging="360"/>
      </w:pPr>
      <w:rPr>
        <w:rFonts w:ascii="Segoe UI Emoji" w:hAnsi="Segoe UI Emoj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4604"/>
    <w:multiLevelType w:val="hybridMultilevel"/>
    <w:tmpl w:val="92F8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0717">
    <w:abstractNumId w:val="1"/>
  </w:num>
  <w:num w:numId="2" w16cid:durableId="213440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66"/>
    <w:rsid w:val="00064929"/>
    <w:rsid w:val="00576AA2"/>
    <w:rsid w:val="006120CA"/>
    <w:rsid w:val="007179E8"/>
    <w:rsid w:val="00A90315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47D9"/>
  <w15:chartTrackingRefBased/>
  <w15:docId w15:val="{4D0BA814-85C5-48D6-96F7-37F0DB3A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7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17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7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179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9E8"/>
    <w:rPr>
      <w:b/>
      <w:bCs/>
    </w:rPr>
  </w:style>
  <w:style w:type="character" w:styleId="Emphasis">
    <w:name w:val="Emphasis"/>
    <w:basedOn w:val="DefaultParagraphFont"/>
    <w:uiPriority w:val="20"/>
    <w:qFormat/>
    <w:rsid w:val="00717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6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512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382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Jahromi</dc:creator>
  <cp:keywords/>
  <dc:description/>
  <cp:lastModifiedBy>Jennifer Jahromi</cp:lastModifiedBy>
  <cp:revision>1</cp:revision>
  <dcterms:created xsi:type="dcterms:W3CDTF">2022-05-14T21:22:00Z</dcterms:created>
  <dcterms:modified xsi:type="dcterms:W3CDTF">2022-05-14T21:57:00Z</dcterms:modified>
</cp:coreProperties>
</file>